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AA" w:rsidRPr="004217B2" w:rsidRDefault="00154164" w:rsidP="004357AA">
      <w:pPr>
        <w:ind w:left="-270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4217B2">
        <w:rPr>
          <w:rFonts w:eastAsia="Times New Roman" w:cstheme="minorHAnsi"/>
          <w:b/>
          <w:bCs/>
          <w:sz w:val="28"/>
          <w:szCs w:val="28"/>
          <w:u w:val="single"/>
        </w:rPr>
        <w:t>FREQUENTLY ASK</w:t>
      </w:r>
      <w:r w:rsidR="004357AA" w:rsidRPr="004217B2">
        <w:rPr>
          <w:rFonts w:eastAsia="Times New Roman" w:cstheme="minorHAnsi"/>
          <w:b/>
          <w:bCs/>
          <w:sz w:val="28"/>
          <w:szCs w:val="28"/>
          <w:u w:val="single"/>
        </w:rPr>
        <w:t>ED</w:t>
      </w:r>
      <w:r w:rsidRPr="004217B2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="009F6F18" w:rsidRPr="004217B2">
        <w:rPr>
          <w:rFonts w:eastAsia="Times New Roman" w:cstheme="minorHAnsi"/>
          <w:b/>
          <w:bCs/>
          <w:sz w:val="28"/>
          <w:szCs w:val="28"/>
          <w:u w:val="single"/>
        </w:rPr>
        <w:t>QUESTIONS (</w:t>
      </w:r>
      <w:r w:rsidR="004357AA" w:rsidRPr="004217B2">
        <w:rPr>
          <w:rFonts w:eastAsia="Times New Roman" w:cstheme="minorHAnsi"/>
          <w:b/>
          <w:bCs/>
          <w:sz w:val="28"/>
          <w:szCs w:val="28"/>
          <w:u w:val="single"/>
        </w:rPr>
        <w:t>FAQ</w:t>
      </w:r>
      <w:r w:rsidRPr="004217B2">
        <w:rPr>
          <w:rFonts w:eastAsia="Times New Roman" w:cstheme="minorHAnsi"/>
          <w:b/>
          <w:bCs/>
          <w:sz w:val="28"/>
          <w:szCs w:val="28"/>
          <w:u w:val="single"/>
        </w:rPr>
        <w:t>s)</w:t>
      </w:r>
    </w:p>
    <w:p w:rsidR="009F6F18" w:rsidRPr="004217B2" w:rsidRDefault="004357AA" w:rsidP="004357AA">
      <w:pPr>
        <w:ind w:left="-270"/>
        <w:jc w:val="center"/>
        <w:rPr>
          <w:sz w:val="18"/>
          <w:szCs w:val="18"/>
        </w:rPr>
      </w:pPr>
      <w:r w:rsidRPr="004217B2">
        <w:rPr>
          <w:rFonts w:eastAsia="Times New Roman" w:cstheme="minorHAnsi"/>
          <w:b/>
          <w:bCs/>
          <w:sz w:val="28"/>
          <w:szCs w:val="28"/>
          <w:u w:val="single"/>
        </w:rPr>
        <w:t>RESEARCH DEPARTMENT</w:t>
      </w:r>
    </w:p>
    <w:p w:rsidR="00CC6D7A" w:rsidRPr="00CC6D7A" w:rsidRDefault="00CC6D7A" w:rsidP="00CC6D7A">
      <w:pPr>
        <w:ind w:left="-270"/>
      </w:pPr>
    </w:p>
    <w:p w:rsidR="009F6F18" w:rsidRPr="00104C93" w:rsidRDefault="009F6F18" w:rsidP="009F6F18">
      <w:pPr>
        <w:ind w:left="-630"/>
        <w:rPr>
          <w:rFonts w:eastAsia="Times New Roman" w:cstheme="minorHAnsi"/>
          <w:b/>
          <w:bCs/>
          <w:sz w:val="6"/>
          <w:szCs w:val="6"/>
          <w:u w:val="single"/>
        </w:rPr>
      </w:pPr>
    </w:p>
    <w:p w:rsidR="009F6F18" w:rsidRPr="00505AFE" w:rsidRDefault="009F6F18" w:rsidP="002E1512">
      <w:pPr>
        <w:ind w:left="-630"/>
        <w:jc w:val="center"/>
        <w:rPr>
          <w:b/>
          <w:bCs/>
          <w:sz w:val="24"/>
          <w:szCs w:val="24"/>
          <w:u w:val="single"/>
        </w:rPr>
      </w:pPr>
      <w:r w:rsidRPr="00505AFE">
        <w:rPr>
          <w:rFonts w:eastAsia="Times New Roman" w:cstheme="minorHAnsi"/>
          <w:b/>
          <w:bCs/>
          <w:sz w:val="24"/>
          <w:szCs w:val="24"/>
          <w:u w:val="single"/>
        </w:rPr>
        <w:t>SYLLABUS AND MODEL QUESTION PAPERS FAQs</w:t>
      </w:r>
    </w:p>
    <w:p w:rsidR="00154164" w:rsidRPr="00505AFE" w:rsidRDefault="00154164" w:rsidP="009F6F18">
      <w:pPr>
        <w:ind w:left="-630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9180" w:type="dxa"/>
        <w:tblInd w:w="198" w:type="dxa"/>
        <w:tblLook w:val="04A0" w:firstRow="1" w:lastRow="0" w:firstColumn="1" w:lastColumn="0" w:noHBand="0" w:noVBand="1"/>
      </w:tblPr>
      <w:tblGrid>
        <w:gridCol w:w="720"/>
        <w:gridCol w:w="8460"/>
      </w:tblGrid>
      <w:tr w:rsidR="00104C93" w:rsidRPr="00505AFE" w:rsidTr="00545C3D">
        <w:tc>
          <w:tcPr>
            <w:tcW w:w="720" w:type="dxa"/>
          </w:tcPr>
          <w:p w:rsidR="00104C93" w:rsidRPr="00505AFE" w:rsidRDefault="00104C93" w:rsidP="00E16691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Q.</w:t>
            </w:r>
          </w:p>
        </w:tc>
        <w:tc>
          <w:tcPr>
            <w:tcW w:w="8460" w:type="dxa"/>
          </w:tcPr>
          <w:p w:rsidR="00104C93" w:rsidRPr="00505AFE" w:rsidRDefault="00104C93" w:rsidP="00536B84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 xml:space="preserve">From where can </w:t>
            </w:r>
            <w:r w:rsidR="00536B84" w:rsidRPr="00505AFE">
              <w:rPr>
                <w:sz w:val="24"/>
                <w:szCs w:val="24"/>
              </w:rPr>
              <w:t xml:space="preserve">I </w:t>
            </w:r>
            <w:r w:rsidRPr="00505AFE">
              <w:rPr>
                <w:sz w:val="24"/>
                <w:szCs w:val="24"/>
              </w:rPr>
              <w:t>g</w:t>
            </w:r>
            <w:r w:rsidR="004357AA" w:rsidRPr="00505AFE">
              <w:rPr>
                <w:sz w:val="24"/>
                <w:szCs w:val="24"/>
              </w:rPr>
              <w:t>e</w:t>
            </w:r>
            <w:r w:rsidRPr="00505AFE">
              <w:rPr>
                <w:sz w:val="24"/>
                <w:szCs w:val="24"/>
              </w:rPr>
              <w:t xml:space="preserve">t </w:t>
            </w:r>
            <w:r w:rsidR="002A75D3" w:rsidRPr="00505AFE">
              <w:rPr>
                <w:sz w:val="24"/>
                <w:szCs w:val="24"/>
              </w:rPr>
              <w:t>Scheme of Studies,</w:t>
            </w:r>
            <w:r w:rsidRPr="00505AFE">
              <w:rPr>
                <w:sz w:val="24"/>
                <w:szCs w:val="24"/>
              </w:rPr>
              <w:t xml:space="preserve"> Syllabus and</w:t>
            </w:r>
            <w:r w:rsidR="002A75D3" w:rsidRPr="00505AFE">
              <w:rPr>
                <w:sz w:val="24"/>
                <w:szCs w:val="24"/>
              </w:rPr>
              <w:t xml:space="preserve"> Model Papers</w:t>
            </w:r>
            <w:r w:rsidRPr="00505AFE">
              <w:rPr>
                <w:sz w:val="24"/>
                <w:szCs w:val="24"/>
              </w:rPr>
              <w:t>?</w:t>
            </w:r>
          </w:p>
        </w:tc>
      </w:tr>
      <w:tr w:rsidR="00104C93" w:rsidRPr="00505AFE" w:rsidTr="00545C3D">
        <w:tc>
          <w:tcPr>
            <w:tcW w:w="720" w:type="dxa"/>
          </w:tcPr>
          <w:p w:rsidR="00104C93" w:rsidRPr="00505AFE" w:rsidRDefault="00104C93" w:rsidP="00E16691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Ans</w:t>
            </w:r>
            <w:r w:rsidR="00497680" w:rsidRPr="00505AFE">
              <w:rPr>
                <w:sz w:val="24"/>
                <w:szCs w:val="24"/>
              </w:rPr>
              <w:t>.</w:t>
            </w:r>
            <w:r w:rsidRPr="00505A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</w:tcPr>
          <w:p w:rsidR="00104C93" w:rsidRPr="00505AFE" w:rsidRDefault="002A75D3" w:rsidP="0062561D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These are available on FBISE we</w:t>
            </w:r>
            <w:r w:rsidR="00104C93" w:rsidRPr="00505AFE">
              <w:rPr>
                <w:sz w:val="24"/>
                <w:szCs w:val="24"/>
              </w:rPr>
              <w:t>bsite in Syllabus Link</w:t>
            </w:r>
          </w:p>
        </w:tc>
      </w:tr>
      <w:tr w:rsidR="00104C93" w:rsidRPr="00505AFE" w:rsidTr="00545C3D">
        <w:tc>
          <w:tcPr>
            <w:tcW w:w="720" w:type="dxa"/>
          </w:tcPr>
          <w:p w:rsidR="00104C93" w:rsidRPr="00505AFE" w:rsidRDefault="00104C93" w:rsidP="00CD2172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Q.</w:t>
            </w:r>
          </w:p>
        </w:tc>
        <w:tc>
          <w:tcPr>
            <w:tcW w:w="8460" w:type="dxa"/>
          </w:tcPr>
          <w:p w:rsidR="00104C93" w:rsidRPr="00505AFE" w:rsidRDefault="00104C93" w:rsidP="0062561D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 xml:space="preserve">I am non-Muslim. Can I offer </w:t>
            </w:r>
            <w:proofErr w:type="spellStart"/>
            <w:r w:rsidRPr="00505AFE">
              <w:rPr>
                <w:sz w:val="24"/>
                <w:szCs w:val="24"/>
              </w:rPr>
              <w:t>Islamiyat</w:t>
            </w:r>
            <w:proofErr w:type="spellEnd"/>
            <w:r w:rsidRPr="00505AFE">
              <w:rPr>
                <w:sz w:val="24"/>
                <w:szCs w:val="24"/>
              </w:rPr>
              <w:t>?</w:t>
            </w:r>
          </w:p>
        </w:tc>
      </w:tr>
      <w:tr w:rsidR="00104C93" w:rsidRPr="00505AFE" w:rsidTr="00545C3D">
        <w:tc>
          <w:tcPr>
            <w:tcW w:w="720" w:type="dxa"/>
          </w:tcPr>
          <w:p w:rsidR="00104C93" w:rsidRPr="00505AFE" w:rsidRDefault="00104C93" w:rsidP="00E16691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Ans</w:t>
            </w:r>
            <w:r w:rsidR="00497680" w:rsidRPr="00505AFE">
              <w:rPr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104C93" w:rsidRPr="00505AFE" w:rsidRDefault="00104C93" w:rsidP="0062561D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 xml:space="preserve">You are given a free option, either to offer </w:t>
            </w:r>
            <w:proofErr w:type="spellStart"/>
            <w:r w:rsidRPr="00505AFE">
              <w:rPr>
                <w:sz w:val="24"/>
                <w:szCs w:val="24"/>
              </w:rPr>
              <w:t>Islamiyat</w:t>
            </w:r>
            <w:proofErr w:type="spellEnd"/>
            <w:r w:rsidRPr="00505AFE">
              <w:rPr>
                <w:sz w:val="24"/>
                <w:szCs w:val="24"/>
              </w:rPr>
              <w:t xml:space="preserve"> or Ethics (a course in Universal Morality)</w:t>
            </w:r>
            <w:r w:rsidR="00B63884" w:rsidRPr="00505AFE">
              <w:rPr>
                <w:sz w:val="24"/>
                <w:szCs w:val="24"/>
              </w:rPr>
              <w:t xml:space="preserve"> at SSC level</w:t>
            </w:r>
            <w:r w:rsidR="00D35FFB" w:rsidRPr="00505AFE">
              <w:rPr>
                <w:sz w:val="24"/>
                <w:szCs w:val="24"/>
              </w:rPr>
              <w:t xml:space="preserve"> and Civics for non-Muslims at HSSC level.</w:t>
            </w:r>
          </w:p>
        </w:tc>
      </w:tr>
      <w:tr w:rsidR="00497680" w:rsidRPr="00505AFE" w:rsidTr="00545C3D">
        <w:tc>
          <w:tcPr>
            <w:tcW w:w="720" w:type="dxa"/>
          </w:tcPr>
          <w:p w:rsidR="00497680" w:rsidRPr="00505AFE" w:rsidRDefault="00497680" w:rsidP="00E16691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Q.</w:t>
            </w:r>
          </w:p>
        </w:tc>
        <w:tc>
          <w:tcPr>
            <w:tcW w:w="8460" w:type="dxa"/>
          </w:tcPr>
          <w:p w:rsidR="00497680" w:rsidRPr="00505AFE" w:rsidRDefault="00497680" w:rsidP="0062561D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 xml:space="preserve">How can I know the detail of books prescribed </w:t>
            </w:r>
            <w:r w:rsidR="001758DA" w:rsidRPr="00505AFE">
              <w:rPr>
                <w:sz w:val="24"/>
                <w:szCs w:val="24"/>
              </w:rPr>
              <w:t>by the Board</w:t>
            </w:r>
            <w:r w:rsidRPr="00505AFE">
              <w:rPr>
                <w:sz w:val="24"/>
                <w:szCs w:val="24"/>
              </w:rPr>
              <w:t>?</w:t>
            </w:r>
          </w:p>
        </w:tc>
      </w:tr>
      <w:tr w:rsidR="00497680" w:rsidRPr="00505AFE" w:rsidTr="00545C3D">
        <w:tc>
          <w:tcPr>
            <w:tcW w:w="720" w:type="dxa"/>
          </w:tcPr>
          <w:p w:rsidR="00497680" w:rsidRPr="00505AFE" w:rsidRDefault="00497680" w:rsidP="00E16691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Ans.</w:t>
            </w:r>
          </w:p>
        </w:tc>
        <w:tc>
          <w:tcPr>
            <w:tcW w:w="8460" w:type="dxa"/>
          </w:tcPr>
          <w:p w:rsidR="00497680" w:rsidRPr="00505AFE" w:rsidRDefault="001B3109" w:rsidP="0062561D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The detail of books is available on FBISE website in Syllabus link.</w:t>
            </w:r>
          </w:p>
        </w:tc>
      </w:tr>
      <w:tr w:rsidR="001B3109" w:rsidRPr="00505AFE" w:rsidTr="00545C3D">
        <w:tc>
          <w:tcPr>
            <w:tcW w:w="720" w:type="dxa"/>
          </w:tcPr>
          <w:p w:rsidR="001B3109" w:rsidRPr="00505AFE" w:rsidRDefault="001B3109" w:rsidP="00E16691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Q.</w:t>
            </w:r>
          </w:p>
        </w:tc>
        <w:tc>
          <w:tcPr>
            <w:tcW w:w="8460" w:type="dxa"/>
          </w:tcPr>
          <w:p w:rsidR="00CD2172" w:rsidRPr="00505AFE" w:rsidRDefault="00CD2172" w:rsidP="0062561D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Does the Board issue Test Items?</w:t>
            </w:r>
          </w:p>
        </w:tc>
      </w:tr>
      <w:tr w:rsidR="00D51794" w:rsidRPr="00505AFE" w:rsidTr="00545C3D">
        <w:tc>
          <w:tcPr>
            <w:tcW w:w="720" w:type="dxa"/>
          </w:tcPr>
          <w:p w:rsidR="00D51794" w:rsidRPr="00505AFE" w:rsidRDefault="00D51794" w:rsidP="00E16691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Ans.</w:t>
            </w:r>
          </w:p>
        </w:tc>
        <w:tc>
          <w:tcPr>
            <w:tcW w:w="8460" w:type="dxa"/>
          </w:tcPr>
          <w:p w:rsidR="00D51794" w:rsidRPr="00505AFE" w:rsidRDefault="00D51794" w:rsidP="0062561D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No</w:t>
            </w:r>
            <w:r w:rsidR="00A35E77" w:rsidRPr="00505AFE">
              <w:rPr>
                <w:sz w:val="24"/>
                <w:szCs w:val="24"/>
              </w:rPr>
              <w:t>,</w:t>
            </w:r>
            <w:r w:rsidRPr="00505AFE">
              <w:rPr>
                <w:sz w:val="24"/>
                <w:szCs w:val="24"/>
              </w:rPr>
              <w:t xml:space="preserve"> the Board does not issue the Test Items.</w:t>
            </w:r>
          </w:p>
        </w:tc>
      </w:tr>
      <w:tr w:rsidR="00DD7585" w:rsidRPr="00505AFE" w:rsidTr="00545C3D">
        <w:tc>
          <w:tcPr>
            <w:tcW w:w="720" w:type="dxa"/>
          </w:tcPr>
          <w:p w:rsidR="00DD7585" w:rsidRPr="00505AFE" w:rsidRDefault="00DD7585" w:rsidP="00E16691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Q.</w:t>
            </w:r>
          </w:p>
        </w:tc>
        <w:tc>
          <w:tcPr>
            <w:tcW w:w="8460" w:type="dxa"/>
          </w:tcPr>
          <w:p w:rsidR="00DD7585" w:rsidRPr="00505AFE" w:rsidRDefault="00DD7585" w:rsidP="0062561D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Can I offer Islamic History and History of Pakistan both</w:t>
            </w:r>
            <w:r w:rsidR="005912DC" w:rsidRPr="00505AFE">
              <w:rPr>
                <w:sz w:val="24"/>
                <w:szCs w:val="24"/>
              </w:rPr>
              <w:t xml:space="preserve"> at a Time?</w:t>
            </w:r>
          </w:p>
        </w:tc>
      </w:tr>
      <w:tr w:rsidR="00DD7585" w:rsidRPr="00505AFE" w:rsidTr="00545C3D">
        <w:tc>
          <w:tcPr>
            <w:tcW w:w="720" w:type="dxa"/>
          </w:tcPr>
          <w:p w:rsidR="00DD7585" w:rsidRPr="00505AFE" w:rsidRDefault="00DD7585" w:rsidP="00E16691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Ans.</w:t>
            </w:r>
          </w:p>
        </w:tc>
        <w:tc>
          <w:tcPr>
            <w:tcW w:w="8460" w:type="dxa"/>
          </w:tcPr>
          <w:p w:rsidR="00DD7585" w:rsidRPr="00505AFE" w:rsidRDefault="004D3F36" w:rsidP="0062561D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 xml:space="preserve">No, only one </w:t>
            </w:r>
            <w:r w:rsidR="001273F0" w:rsidRPr="00505AFE">
              <w:rPr>
                <w:sz w:val="24"/>
                <w:szCs w:val="24"/>
              </w:rPr>
              <w:t>o</w:t>
            </w:r>
            <w:r w:rsidRPr="00505AFE">
              <w:rPr>
                <w:sz w:val="24"/>
                <w:szCs w:val="24"/>
              </w:rPr>
              <w:t>f</w:t>
            </w:r>
            <w:r w:rsidR="005912DC" w:rsidRPr="00505AFE">
              <w:rPr>
                <w:sz w:val="24"/>
                <w:szCs w:val="24"/>
              </w:rPr>
              <w:t xml:space="preserve"> the Histories can be offered at a Time.</w:t>
            </w:r>
          </w:p>
        </w:tc>
      </w:tr>
      <w:tr w:rsidR="005912DC" w:rsidRPr="00505AFE" w:rsidTr="00545C3D">
        <w:tc>
          <w:tcPr>
            <w:tcW w:w="720" w:type="dxa"/>
          </w:tcPr>
          <w:p w:rsidR="005912DC" w:rsidRPr="00505AFE" w:rsidRDefault="005912DC" w:rsidP="00513282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Q.</w:t>
            </w:r>
          </w:p>
        </w:tc>
        <w:tc>
          <w:tcPr>
            <w:tcW w:w="8460" w:type="dxa"/>
          </w:tcPr>
          <w:p w:rsidR="005912DC" w:rsidRPr="00505AFE" w:rsidRDefault="007430E5" w:rsidP="0062561D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Can I offer two languages at a time?</w:t>
            </w:r>
          </w:p>
        </w:tc>
      </w:tr>
      <w:tr w:rsidR="005912DC" w:rsidRPr="00505AFE" w:rsidTr="00545C3D">
        <w:tc>
          <w:tcPr>
            <w:tcW w:w="720" w:type="dxa"/>
          </w:tcPr>
          <w:p w:rsidR="005912DC" w:rsidRPr="00505AFE" w:rsidRDefault="005912DC" w:rsidP="00513282">
            <w:pPr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>Ans.</w:t>
            </w:r>
          </w:p>
        </w:tc>
        <w:tc>
          <w:tcPr>
            <w:tcW w:w="8460" w:type="dxa"/>
          </w:tcPr>
          <w:p w:rsidR="005912DC" w:rsidRPr="00505AFE" w:rsidRDefault="007430E5" w:rsidP="0062561D">
            <w:pPr>
              <w:jc w:val="both"/>
              <w:rPr>
                <w:sz w:val="24"/>
                <w:szCs w:val="24"/>
              </w:rPr>
            </w:pPr>
            <w:r w:rsidRPr="00505AFE">
              <w:rPr>
                <w:sz w:val="24"/>
                <w:szCs w:val="24"/>
              </w:rPr>
              <w:t xml:space="preserve">No, only one of the languages </w:t>
            </w:r>
            <w:r w:rsidR="00545B5E" w:rsidRPr="00505AFE">
              <w:rPr>
                <w:sz w:val="24"/>
                <w:szCs w:val="24"/>
              </w:rPr>
              <w:t>can be offered at a time.</w:t>
            </w:r>
          </w:p>
        </w:tc>
      </w:tr>
    </w:tbl>
    <w:p w:rsidR="0024124C" w:rsidRPr="00505AFE" w:rsidRDefault="0024124C" w:rsidP="0024124C">
      <w:pPr>
        <w:ind w:left="-630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545C3D" w:rsidRPr="00505AFE" w:rsidRDefault="00E235BB" w:rsidP="00E235BB">
      <w:pPr>
        <w:ind w:left="-630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505AFE">
        <w:rPr>
          <w:rFonts w:eastAsia="Times New Roman" w:cstheme="minorHAnsi"/>
          <w:b/>
          <w:bCs/>
          <w:sz w:val="24"/>
          <w:szCs w:val="24"/>
          <w:u w:val="single"/>
        </w:rPr>
        <w:t>SCHOLARSHIPS</w:t>
      </w:r>
    </w:p>
    <w:p w:rsidR="00545C3D" w:rsidRPr="00505AFE" w:rsidRDefault="00545C3D" w:rsidP="0024124C">
      <w:pPr>
        <w:ind w:left="-630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8478"/>
      </w:tblGrid>
      <w:tr w:rsidR="008558DB" w:rsidRPr="00505AFE" w:rsidTr="00545C3D">
        <w:tc>
          <w:tcPr>
            <w:tcW w:w="720" w:type="dxa"/>
          </w:tcPr>
          <w:p w:rsidR="008558DB" w:rsidRPr="00505AFE" w:rsidRDefault="008558D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Q.</w:t>
            </w:r>
          </w:p>
        </w:tc>
        <w:tc>
          <w:tcPr>
            <w:tcW w:w="8478" w:type="dxa"/>
          </w:tcPr>
          <w:p w:rsidR="008558DB" w:rsidRPr="00505AFE" w:rsidRDefault="008558DB" w:rsidP="0062561D">
            <w:pPr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When is Merit list issued?</w:t>
            </w:r>
          </w:p>
        </w:tc>
      </w:tr>
      <w:tr w:rsidR="008558DB" w:rsidRPr="00505AFE" w:rsidTr="00545C3D">
        <w:tc>
          <w:tcPr>
            <w:tcW w:w="720" w:type="dxa"/>
          </w:tcPr>
          <w:p w:rsidR="008558DB" w:rsidRPr="00505AFE" w:rsidRDefault="008558D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05AFE">
              <w:rPr>
                <w:rFonts w:cstheme="minorHAnsi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8478" w:type="dxa"/>
          </w:tcPr>
          <w:p w:rsidR="008558DB" w:rsidRPr="00505AFE" w:rsidRDefault="008558DB" w:rsidP="006256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 xml:space="preserve">It is issued in the month of </w:t>
            </w:r>
            <w:r w:rsidR="00D35FFB" w:rsidRPr="00505AFE">
              <w:rPr>
                <w:rFonts w:cstheme="minorHAnsi"/>
                <w:sz w:val="24"/>
                <w:szCs w:val="24"/>
              </w:rPr>
              <w:t>October/</w:t>
            </w:r>
            <w:r w:rsidRPr="00505AFE">
              <w:rPr>
                <w:rFonts w:cstheme="minorHAnsi"/>
                <w:sz w:val="24"/>
                <w:szCs w:val="24"/>
              </w:rPr>
              <w:t>November</w:t>
            </w:r>
            <w:r w:rsidR="00D35FFB" w:rsidRPr="00505AFE">
              <w:rPr>
                <w:rFonts w:cstheme="minorHAnsi"/>
                <w:sz w:val="24"/>
                <w:szCs w:val="24"/>
              </w:rPr>
              <w:t xml:space="preserve"> after finalization of Rechecking process.</w:t>
            </w:r>
          </w:p>
        </w:tc>
      </w:tr>
      <w:tr w:rsidR="008558DB" w:rsidRPr="00505AFE" w:rsidTr="00545C3D">
        <w:tc>
          <w:tcPr>
            <w:tcW w:w="720" w:type="dxa"/>
          </w:tcPr>
          <w:p w:rsidR="008558DB" w:rsidRPr="00505AFE" w:rsidRDefault="008558D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Q.</w:t>
            </w:r>
          </w:p>
        </w:tc>
        <w:tc>
          <w:tcPr>
            <w:tcW w:w="8478" w:type="dxa"/>
          </w:tcPr>
          <w:p w:rsidR="008558DB" w:rsidRPr="00505AFE" w:rsidRDefault="003C393E" w:rsidP="006256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 xml:space="preserve">What </w:t>
            </w:r>
            <w:r w:rsidR="00E34638" w:rsidRPr="00505AFE">
              <w:rPr>
                <w:rFonts w:cstheme="minorHAnsi"/>
                <w:sz w:val="24"/>
                <w:szCs w:val="24"/>
              </w:rPr>
              <w:t>is</w:t>
            </w:r>
            <w:r w:rsidR="00A1146C" w:rsidRPr="00505AFE">
              <w:rPr>
                <w:rFonts w:cstheme="minorHAnsi"/>
                <w:sz w:val="24"/>
                <w:szCs w:val="24"/>
              </w:rPr>
              <w:t xml:space="preserve"> the </w:t>
            </w:r>
            <w:r w:rsidR="00E34638" w:rsidRPr="00505AFE">
              <w:rPr>
                <w:rFonts w:cstheme="minorHAnsi"/>
                <w:sz w:val="24"/>
                <w:szCs w:val="24"/>
              </w:rPr>
              <w:t>criterion</w:t>
            </w:r>
            <w:r w:rsidR="00027002" w:rsidRPr="00505AFE">
              <w:rPr>
                <w:rFonts w:cstheme="minorHAnsi"/>
                <w:sz w:val="24"/>
                <w:szCs w:val="24"/>
              </w:rPr>
              <w:t xml:space="preserve"> of the B</w:t>
            </w:r>
            <w:r w:rsidR="00EE430B" w:rsidRPr="00505AFE">
              <w:rPr>
                <w:rFonts w:cstheme="minorHAnsi"/>
                <w:sz w:val="24"/>
                <w:szCs w:val="24"/>
              </w:rPr>
              <w:t>oard</w:t>
            </w:r>
            <w:r w:rsidR="008558DB" w:rsidRPr="00505AFE">
              <w:rPr>
                <w:rFonts w:cstheme="minorHAnsi"/>
                <w:sz w:val="24"/>
                <w:szCs w:val="24"/>
              </w:rPr>
              <w:t xml:space="preserve"> for awarding Scholarship?</w:t>
            </w:r>
          </w:p>
        </w:tc>
      </w:tr>
      <w:tr w:rsidR="008558DB" w:rsidRPr="00505AFE" w:rsidTr="00545C3D">
        <w:tc>
          <w:tcPr>
            <w:tcW w:w="720" w:type="dxa"/>
          </w:tcPr>
          <w:p w:rsidR="008558DB" w:rsidRPr="00505AFE" w:rsidRDefault="008558D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05AFE">
              <w:rPr>
                <w:rFonts w:cstheme="minorHAnsi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8478" w:type="dxa"/>
          </w:tcPr>
          <w:p w:rsidR="008558DB" w:rsidRPr="00505AFE" w:rsidRDefault="00EC63F6" w:rsidP="006256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It is awarded to</w:t>
            </w:r>
            <w:r w:rsidR="008731E5" w:rsidRPr="00505AFE">
              <w:rPr>
                <w:rFonts w:cstheme="minorHAnsi"/>
                <w:sz w:val="24"/>
                <w:szCs w:val="24"/>
              </w:rPr>
              <w:t xml:space="preserve"> top </w:t>
            </w:r>
            <w:r w:rsidR="008558DB" w:rsidRPr="00505AFE">
              <w:rPr>
                <w:rFonts w:cstheme="minorHAnsi"/>
                <w:sz w:val="24"/>
                <w:szCs w:val="24"/>
              </w:rPr>
              <w:t xml:space="preserve">160 Students </w:t>
            </w:r>
            <w:r w:rsidR="00015DC6" w:rsidRPr="00505AFE">
              <w:rPr>
                <w:rFonts w:cstheme="minorHAnsi"/>
                <w:sz w:val="24"/>
                <w:szCs w:val="24"/>
              </w:rPr>
              <w:t xml:space="preserve">each </w:t>
            </w:r>
            <w:r w:rsidR="008558DB" w:rsidRPr="00505AFE">
              <w:rPr>
                <w:rFonts w:cstheme="minorHAnsi"/>
                <w:sz w:val="24"/>
                <w:szCs w:val="24"/>
              </w:rPr>
              <w:t xml:space="preserve">at SSC </w:t>
            </w:r>
            <w:r w:rsidR="00015DC6" w:rsidRPr="00505AFE">
              <w:rPr>
                <w:rFonts w:cstheme="minorHAnsi"/>
                <w:sz w:val="24"/>
                <w:szCs w:val="24"/>
              </w:rPr>
              <w:t>and HSSC level</w:t>
            </w:r>
            <w:r w:rsidR="00344094" w:rsidRPr="00505AFE">
              <w:rPr>
                <w:rFonts w:cstheme="minorHAnsi"/>
                <w:sz w:val="24"/>
                <w:szCs w:val="24"/>
              </w:rPr>
              <w:t>s</w:t>
            </w:r>
            <w:r w:rsidR="00E34638" w:rsidRPr="00505AFE">
              <w:rPr>
                <w:rFonts w:cstheme="minorHAnsi"/>
                <w:sz w:val="24"/>
                <w:szCs w:val="24"/>
              </w:rPr>
              <w:t xml:space="preserve"> on the basis of their marks</w:t>
            </w:r>
            <w:r w:rsidR="008558DB" w:rsidRPr="00505AF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558DB" w:rsidRPr="00505AFE" w:rsidTr="00545C3D">
        <w:tc>
          <w:tcPr>
            <w:tcW w:w="720" w:type="dxa"/>
          </w:tcPr>
          <w:p w:rsidR="008558DB" w:rsidRPr="00505AFE" w:rsidRDefault="008558D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Q.</w:t>
            </w:r>
          </w:p>
        </w:tc>
        <w:tc>
          <w:tcPr>
            <w:tcW w:w="8478" w:type="dxa"/>
          </w:tcPr>
          <w:p w:rsidR="008558DB" w:rsidRPr="00505AFE" w:rsidRDefault="008558DB" w:rsidP="00536B8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 xml:space="preserve"> What is the procedure </w:t>
            </w:r>
            <w:r w:rsidR="00536B84" w:rsidRPr="00505AFE">
              <w:rPr>
                <w:rFonts w:cstheme="minorHAnsi"/>
                <w:sz w:val="24"/>
                <w:szCs w:val="24"/>
              </w:rPr>
              <w:t>of</w:t>
            </w:r>
            <w:r w:rsidRPr="00505AFE">
              <w:rPr>
                <w:rFonts w:cstheme="minorHAnsi"/>
                <w:sz w:val="24"/>
                <w:szCs w:val="24"/>
              </w:rPr>
              <w:t xml:space="preserve"> </w:t>
            </w:r>
            <w:r w:rsidR="00B51383" w:rsidRPr="00505AFE">
              <w:rPr>
                <w:rFonts w:cstheme="minorHAnsi"/>
                <w:sz w:val="24"/>
                <w:szCs w:val="24"/>
              </w:rPr>
              <w:t>apply</w:t>
            </w:r>
            <w:r w:rsidRPr="00505AFE">
              <w:rPr>
                <w:rFonts w:cstheme="minorHAnsi"/>
                <w:sz w:val="24"/>
                <w:szCs w:val="24"/>
              </w:rPr>
              <w:t xml:space="preserve">ing </w:t>
            </w:r>
            <w:r w:rsidR="00536B84" w:rsidRPr="00505AFE">
              <w:rPr>
                <w:rFonts w:cstheme="minorHAnsi"/>
                <w:sz w:val="24"/>
                <w:szCs w:val="24"/>
              </w:rPr>
              <w:t xml:space="preserve">for </w:t>
            </w:r>
            <w:r w:rsidRPr="00505AFE">
              <w:rPr>
                <w:rFonts w:cstheme="minorHAnsi"/>
                <w:sz w:val="24"/>
                <w:szCs w:val="24"/>
              </w:rPr>
              <w:t>scholarship?</w:t>
            </w:r>
          </w:p>
        </w:tc>
      </w:tr>
      <w:tr w:rsidR="008558DB" w:rsidRPr="00505AFE" w:rsidTr="00545C3D">
        <w:tc>
          <w:tcPr>
            <w:tcW w:w="720" w:type="dxa"/>
          </w:tcPr>
          <w:p w:rsidR="008558DB" w:rsidRPr="00505AFE" w:rsidRDefault="008558D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05AFE">
              <w:rPr>
                <w:rFonts w:cstheme="minorHAnsi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8478" w:type="dxa"/>
          </w:tcPr>
          <w:p w:rsidR="008558DB" w:rsidRPr="00505AFE" w:rsidRDefault="008558DB" w:rsidP="003440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The application</w:t>
            </w:r>
            <w:r w:rsidR="00433656" w:rsidRPr="00505AFE">
              <w:rPr>
                <w:rFonts w:cstheme="minorHAnsi"/>
                <w:sz w:val="24"/>
                <w:szCs w:val="24"/>
              </w:rPr>
              <w:t>/bill</w:t>
            </w:r>
            <w:r w:rsidRPr="00505AFE">
              <w:rPr>
                <w:rFonts w:cstheme="minorHAnsi"/>
                <w:sz w:val="24"/>
                <w:szCs w:val="24"/>
              </w:rPr>
              <w:t xml:space="preserve"> forms </w:t>
            </w:r>
            <w:r w:rsidR="00433656" w:rsidRPr="00505AFE">
              <w:rPr>
                <w:rFonts w:cstheme="minorHAnsi"/>
                <w:sz w:val="24"/>
                <w:szCs w:val="24"/>
              </w:rPr>
              <w:t xml:space="preserve">available on </w:t>
            </w:r>
            <w:r w:rsidR="00B3084C" w:rsidRPr="00505AFE">
              <w:rPr>
                <w:rFonts w:cstheme="minorHAnsi"/>
                <w:sz w:val="24"/>
                <w:szCs w:val="24"/>
              </w:rPr>
              <w:t>FBISE website duly completed in all respects is</w:t>
            </w:r>
            <w:r w:rsidRPr="00505AFE">
              <w:rPr>
                <w:rFonts w:cstheme="minorHAnsi"/>
                <w:sz w:val="24"/>
                <w:szCs w:val="24"/>
              </w:rPr>
              <w:t xml:space="preserve"> to be </w:t>
            </w:r>
            <w:r w:rsidR="00B3084C" w:rsidRPr="00505AFE">
              <w:rPr>
                <w:rFonts w:cstheme="minorHAnsi"/>
                <w:sz w:val="24"/>
                <w:szCs w:val="24"/>
              </w:rPr>
              <w:t xml:space="preserve">submitted to Board through </w:t>
            </w:r>
            <w:r w:rsidR="004C6B57" w:rsidRPr="00505AFE">
              <w:rPr>
                <w:rFonts w:cstheme="minorHAnsi"/>
                <w:sz w:val="24"/>
                <w:szCs w:val="24"/>
              </w:rPr>
              <w:t>t</w:t>
            </w:r>
            <w:r w:rsidRPr="00505AFE">
              <w:rPr>
                <w:rFonts w:cstheme="minorHAnsi"/>
                <w:sz w:val="24"/>
                <w:szCs w:val="24"/>
              </w:rPr>
              <w:t xml:space="preserve">he </w:t>
            </w:r>
            <w:r w:rsidR="004C6B57" w:rsidRPr="00505AFE">
              <w:rPr>
                <w:rFonts w:cstheme="minorHAnsi"/>
                <w:sz w:val="24"/>
                <w:szCs w:val="24"/>
              </w:rPr>
              <w:t>i</w:t>
            </w:r>
            <w:r w:rsidRPr="00505AFE">
              <w:rPr>
                <w:rFonts w:cstheme="minorHAnsi"/>
                <w:sz w:val="24"/>
                <w:szCs w:val="24"/>
              </w:rPr>
              <w:t>nstitution where the student</w:t>
            </w:r>
            <w:r w:rsidR="008731E5" w:rsidRPr="00505AFE">
              <w:rPr>
                <w:rFonts w:cstheme="minorHAnsi"/>
                <w:sz w:val="24"/>
                <w:szCs w:val="24"/>
              </w:rPr>
              <w:t xml:space="preserve"> is</w:t>
            </w:r>
            <w:r w:rsidRPr="00505AFE">
              <w:rPr>
                <w:rFonts w:cstheme="minorHAnsi"/>
                <w:sz w:val="24"/>
                <w:szCs w:val="24"/>
              </w:rPr>
              <w:t xml:space="preserve"> </w:t>
            </w:r>
            <w:r w:rsidR="004C6B57" w:rsidRPr="00505AFE">
              <w:rPr>
                <w:rFonts w:cstheme="minorHAnsi"/>
                <w:sz w:val="24"/>
                <w:szCs w:val="24"/>
              </w:rPr>
              <w:t>presently studying</w:t>
            </w:r>
            <w:r w:rsidRPr="00505AFE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8558DB" w:rsidRPr="00505AFE" w:rsidTr="00545C3D">
        <w:tc>
          <w:tcPr>
            <w:tcW w:w="720" w:type="dxa"/>
          </w:tcPr>
          <w:p w:rsidR="008558DB" w:rsidRPr="00505AFE" w:rsidRDefault="008558D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Q.</w:t>
            </w:r>
          </w:p>
        </w:tc>
        <w:tc>
          <w:tcPr>
            <w:tcW w:w="8478" w:type="dxa"/>
          </w:tcPr>
          <w:p w:rsidR="008558DB" w:rsidRPr="00505AFE" w:rsidRDefault="008558DB" w:rsidP="003440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 xml:space="preserve">Is it necessary to take </w:t>
            </w:r>
            <w:r w:rsidR="006C3AFC" w:rsidRPr="00505AFE">
              <w:rPr>
                <w:rFonts w:cstheme="minorHAnsi"/>
                <w:sz w:val="24"/>
                <w:szCs w:val="24"/>
              </w:rPr>
              <w:t xml:space="preserve">regular </w:t>
            </w:r>
            <w:r w:rsidRPr="00505AFE">
              <w:rPr>
                <w:rFonts w:cstheme="minorHAnsi"/>
                <w:sz w:val="24"/>
                <w:szCs w:val="24"/>
              </w:rPr>
              <w:t xml:space="preserve">admission in </w:t>
            </w:r>
            <w:r w:rsidR="006C3AFC" w:rsidRPr="00505AFE">
              <w:rPr>
                <w:rFonts w:cstheme="minorHAnsi"/>
                <w:sz w:val="24"/>
                <w:szCs w:val="24"/>
              </w:rPr>
              <w:t xml:space="preserve">institution </w:t>
            </w:r>
            <w:r w:rsidR="00344094" w:rsidRPr="00505AFE">
              <w:rPr>
                <w:rFonts w:cstheme="minorHAnsi"/>
                <w:sz w:val="24"/>
                <w:szCs w:val="24"/>
              </w:rPr>
              <w:t>the</w:t>
            </w:r>
            <w:r w:rsidR="006C3AFC" w:rsidRPr="00505AFE">
              <w:rPr>
                <w:rFonts w:cstheme="minorHAnsi"/>
                <w:sz w:val="24"/>
                <w:szCs w:val="24"/>
              </w:rPr>
              <w:t xml:space="preserve"> </w:t>
            </w:r>
            <w:r w:rsidRPr="00505AFE">
              <w:rPr>
                <w:rFonts w:cstheme="minorHAnsi"/>
                <w:sz w:val="24"/>
                <w:szCs w:val="24"/>
              </w:rPr>
              <w:t>same year</w:t>
            </w:r>
            <w:r w:rsidR="006C3AFC" w:rsidRPr="00505AFE">
              <w:rPr>
                <w:rFonts w:cstheme="minorHAnsi"/>
                <w:sz w:val="24"/>
                <w:szCs w:val="24"/>
              </w:rPr>
              <w:t xml:space="preserve"> of passing the examination</w:t>
            </w:r>
            <w:r w:rsidRPr="00505AFE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8558DB" w:rsidRPr="00505AFE" w:rsidTr="00545C3D">
        <w:tc>
          <w:tcPr>
            <w:tcW w:w="720" w:type="dxa"/>
          </w:tcPr>
          <w:p w:rsidR="008558DB" w:rsidRPr="00505AFE" w:rsidRDefault="008558D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05AFE">
              <w:rPr>
                <w:rFonts w:cstheme="minorHAnsi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8478" w:type="dxa"/>
          </w:tcPr>
          <w:p w:rsidR="008558DB" w:rsidRPr="00505AFE" w:rsidRDefault="00CF406A" w:rsidP="0062561D">
            <w:pPr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Yes, otherwise</w:t>
            </w:r>
            <w:r w:rsidR="008558DB" w:rsidRPr="00505AFE">
              <w:rPr>
                <w:rFonts w:cstheme="minorHAnsi"/>
                <w:sz w:val="24"/>
                <w:szCs w:val="24"/>
              </w:rPr>
              <w:t xml:space="preserve"> student will not be eligible for scholarship. </w:t>
            </w:r>
          </w:p>
        </w:tc>
      </w:tr>
      <w:tr w:rsidR="008558DB" w:rsidRPr="00505AFE" w:rsidTr="00545C3D">
        <w:tc>
          <w:tcPr>
            <w:tcW w:w="720" w:type="dxa"/>
          </w:tcPr>
          <w:p w:rsidR="008558DB" w:rsidRPr="00505AFE" w:rsidRDefault="008558D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Q.</w:t>
            </w:r>
          </w:p>
        </w:tc>
        <w:tc>
          <w:tcPr>
            <w:tcW w:w="8478" w:type="dxa"/>
          </w:tcPr>
          <w:p w:rsidR="008558DB" w:rsidRPr="00505AFE" w:rsidRDefault="008558DB" w:rsidP="006256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 xml:space="preserve">If a student does not apply for Scholarship </w:t>
            </w:r>
            <w:r w:rsidR="00036529" w:rsidRPr="00505AFE">
              <w:rPr>
                <w:rFonts w:cstheme="minorHAnsi"/>
                <w:sz w:val="24"/>
                <w:szCs w:val="24"/>
              </w:rPr>
              <w:t>in time due to certain reasons, can he</w:t>
            </w:r>
            <w:r w:rsidR="00437508" w:rsidRPr="00505AFE">
              <w:rPr>
                <w:rFonts w:cstheme="minorHAnsi"/>
                <w:sz w:val="24"/>
                <w:szCs w:val="24"/>
              </w:rPr>
              <w:t>/she</w:t>
            </w:r>
            <w:r w:rsidR="00036529" w:rsidRPr="00505AFE">
              <w:rPr>
                <w:rFonts w:cstheme="minorHAnsi"/>
                <w:sz w:val="24"/>
                <w:szCs w:val="24"/>
              </w:rPr>
              <w:t xml:space="preserve"> apply later </w:t>
            </w:r>
            <w:r w:rsidRPr="00505AFE">
              <w:rPr>
                <w:rFonts w:cstheme="minorHAnsi"/>
                <w:sz w:val="24"/>
                <w:szCs w:val="24"/>
              </w:rPr>
              <w:t>on?</w:t>
            </w:r>
          </w:p>
        </w:tc>
      </w:tr>
      <w:tr w:rsidR="008558DB" w:rsidRPr="00505AFE" w:rsidTr="00545C3D">
        <w:tc>
          <w:tcPr>
            <w:tcW w:w="720" w:type="dxa"/>
          </w:tcPr>
          <w:p w:rsidR="008558DB" w:rsidRPr="00505AFE" w:rsidRDefault="008558D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05AFE">
              <w:rPr>
                <w:rFonts w:cstheme="minorHAnsi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8478" w:type="dxa"/>
          </w:tcPr>
          <w:p w:rsidR="008558DB" w:rsidRPr="00505AFE" w:rsidRDefault="003D52DF" w:rsidP="003440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Yes</w:t>
            </w:r>
            <w:r w:rsidR="00CF406A" w:rsidRPr="00505AFE">
              <w:rPr>
                <w:rFonts w:cstheme="minorHAnsi"/>
                <w:sz w:val="24"/>
                <w:szCs w:val="24"/>
              </w:rPr>
              <w:t>,</w:t>
            </w:r>
            <w:r w:rsidRPr="00505AFE">
              <w:rPr>
                <w:rFonts w:cstheme="minorHAnsi"/>
                <w:sz w:val="24"/>
                <w:szCs w:val="24"/>
              </w:rPr>
              <w:t xml:space="preserve"> h</w:t>
            </w:r>
            <w:r w:rsidR="008558DB" w:rsidRPr="00505AFE">
              <w:rPr>
                <w:rFonts w:cstheme="minorHAnsi"/>
                <w:sz w:val="24"/>
                <w:szCs w:val="24"/>
              </w:rPr>
              <w:t>e</w:t>
            </w:r>
            <w:r w:rsidR="00437508" w:rsidRPr="00505AFE">
              <w:rPr>
                <w:rFonts w:cstheme="minorHAnsi"/>
                <w:sz w:val="24"/>
                <w:szCs w:val="24"/>
              </w:rPr>
              <w:t>/she</w:t>
            </w:r>
            <w:r w:rsidR="00B77F4A" w:rsidRPr="00505AFE">
              <w:rPr>
                <w:rFonts w:cstheme="minorHAnsi"/>
                <w:sz w:val="24"/>
                <w:szCs w:val="24"/>
              </w:rPr>
              <w:t xml:space="preserve"> can</w:t>
            </w:r>
            <w:r w:rsidR="008558DB" w:rsidRPr="00505AFE">
              <w:rPr>
                <w:rFonts w:cstheme="minorHAnsi"/>
                <w:sz w:val="24"/>
                <w:szCs w:val="24"/>
              </w:rPr>
              <w:t xml:space="preserve"> apply to the Chairman of the Board stating the reasons for late/delay</w:t>
            </w:r>
            <w:r w:rsidRPr="00505AFE">
              <w:rPr>
                <w:rFonts w:cstheme="minorHAnsi"/>
                <w:sz w:val="24"/>
                <w:szCs w:val="24"/>
              </w:rPr>
              <w:t xml:space="preserve"> in submission of application</w:t>
            </w:r>
            <w:r w:rsidR="00344094" w:rsidRPr="00505AFE">
              <w:rPr>
                <w:rFonts w:cstheme="minorHAnsi"/>
                <w:sz w:val="24"/>
                <w:szCs w:val="24"/>
              </w:rPr>
              <w:t>.</w:t>
            </w:r>
            <w:r w:rsidR="008558DB" w:rsidRPr="00505AFE">
              <w:rPr>
                <w:rFonts w:cstheme="minorHAnsi"/>
                <w:sz w:val="24"/>
                <w:szCs w:val="24"/>
              </w:rPr>
              <w:t xml:space="preserve"> </w:t>
            </w:r>
            <w:r w:rsidR="00344094" w:rsidRPr="00505AFE">
              <w:rPr>
                <w:rFonts w:cstheme="minorHAnsi"/>
                <w:sz w:val="24"/>
                <w:szCs w:val="24"/>
              </w:rPr>
              <w:t>I</w:t>
            </w:r>
            <w:r w:rsidR="008558DB" w:rsidRPr="00505AFE">
              <w:rPr>
                <w:rFonts w:cstheme="minorHAnsi"/>
                <w:sz w:val="24"/>
                <w:szCs w:val="24"/>
              </w:rPr>
              <w:t>f</w:t>
            </w:r>
            <w:r w:rsidR="00344094" w:rsidRPr="00505AFE">
              <w:rPr>
                <w:rFonts w:cstheme="minorHAnsi"/>
                <w:sz w:val="24"/>
                <w:szCs w:val="24"/>
              </w:rPr>
              <w:t xml:space="preserve"> </w:t>
            </w:r>
            <w:r w:rsidR="008558DB" w:rsidRPr="00505AFE">
              <w:rPr>
                <w:rFonts w:cstheme="minorHAnsi"/>
                <w:sz w:val="24"/>
                <w:szCs w:val="24"/>
              </w:rPr>
              <w:t>the Chairman appro</w:t>
            </w:r>
            <w:r w:rsidR="00BE492B" w:rsidRPr="00505AFE">
              <w:rPr>
                <w:rFonts w:cstheme="minorHAnsi"/>
                <w:sz w:val="24"/>
                <w:szCs w:val="24"/>
              </w:rPr>
              <w:t xml:space="preserve">ves, then he/she will </w:t>
            </w:r>
            <w:proofErr w:type="gramStart"/>
            <w:r w:rsidR="00BE492B" w:rsidRPr="00505AFE">
              <w:rPr>
                <w:rFonts w:cstheme="minorHAnsi"/>
                <w:sz w:val="24"/>
                <w:szCs w:val="24"/>
              </w:rPr>
              <w:t>be  pa</w:t>
            </w:r>
            <w:r w:rsidR="00B15A65" w:rsidRPr="00505AFE">
              <w:rPr>
                <w:rFonts w:cstheme="minorHAnsi"/>
                <w:sz w:val="24"/>
                <w:szCs w:val="24"/>
              </w:rPr>
              <w:t>id</w:t>
            </w:r>
            <w:proofErr w:type="gramEnd"/>
            <w:r w:rsidR="00A95FCE" w:rsidRPr="00505AFE">
              <w:rPr>
                <w:rFonts w:cstheme="minorHAnsi"/>
                <w:sz w:val="24"/>
                <w:szCs w:val="24"/>
              </w:rPr>
              <w:t xml:space="preserve"> all the missing </w:t>
            </w:r>
            <w:r w:rsidR="008558DB" w:rsidRPr="00505AFE">
              <w:rPr>
                <w:rFonts w:cstheme="minorHAnsi"/>
                <w:sz w:val="24"/>
                <w:szCs w:val="24"/>
              </w:rPr>
              <w:t xml:space="preserve"> installments in lump sum.  </w:t>
            </w:r>
          </w:p>
        </w:tc>
      </w:tr>
      <w:tr w:rsidR="00A70DE4" w:rsidRPr="00505AFE" w:rsidTr="00545C3D">
        <w:tc>
          <w:tcPr>
            <w:tcW w:w="720" w:type="dxa"/>
          </w:tcPr>
          <w:p w:rsidR="00A70DE4" w:rsidRPr="00505AFE" w:rsidRDefault="00A70DE4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Q.</w:t>
            </w:r>
          </w:p>
        </w:tc>
        <w:tc>
          <w:tcPr>
            <w:tcW w:w="8478" w:type="dxa"/>
          </w:tcPr>
          <w:p w:rsidR="00A70DE4" w:rsidRPr="00505AFE" w:rsidRDefault="004A3128" w:rsidP="003440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 xml:space="preserve">Is it necessary </w:t>
            </w:r>
            <w:r w:rsidR="00344094" w:rsidRPr="00505AFE">
              <w:rPr>
                <w:rFonts w:cstheme="minorHAnsi"/>
                <w:sz w:val="24"/>
                <w:szCs w:val="24"/>
              </w:rPr>
              <w:t xml:space="preserve">for the applicant </w:t>
            </w:r>
            <w:r w:rsidRPr="00505AFE">
              <w:rPr>
                <w:rFonts w:cstheme="minorHAnsi"/>
                <w:sz w:val="24"/>
                <w:szCs w:val="24"/>
              </w:rPr>
              <w:t>to open the Bank Account?</w:t>
            </w:r>
          </w:p>
        </w:tc>
      </w:tr>
      <w:tr w:rsidR="004A3128" w:rsidRPr="00505AFE" w:rsidTr="00545C3D">
        <w:tc>
          <w:tcPr>
            <w:tcW w:w="720" w:type="dxa"/>
          </w:tcPr>
          <w:p w:rsidR="004A3128" w:rsidRPr="00505AFE" w:rsidRDefault="004A3128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05AFE">
              <w:rPr>
                <w:rFonts w:cstheme="minorHAnsi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8478" w:type="dxa"/>
          </w:tcPr>
          <w:p w:rsidR="004A3128" w:rsidRPr="00505AFE" w:rsidRDefault="00F24F5F" w:rsidP="006256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Yes. However</w:t>
            </w:r>
            <w:r w:rsidR="00344094" w:rsidRPr="00505AFE">
              <w:rPr>
                <w:rFonts w:cstheme="minorHAnsi"/>
                <w:sz w:val="24"/>
                <w:szCs w:val="24"/>
              </w:rPr>
              <w:t>,</w:t>
            </w:r>
            <w:r w:rsidRPr="00505AFE">
              <w:rPr>
                <w:rFonts w:cstheme="minorHAnsi"/>
                <w:sz w:val="24"/>
                <w:szCs w:val="24"/>
              </w:rPr>
              <w:t xml:space="preserve"> he/she can mention his/her parent’s Account also stating therein that it is his/her father or mother</w:t>
            </w:r>
            <w:r w:rsidR="00F0764F" w:rsidRPr="00505AFE">
              <w:rPr>
                <w:rFonts w:cstheme="minorHAnsi"/>
                <w:sz w:val="24"/>
                <w:szCs w:val="24"/>
              </w:rPr>
              <w:t xml:space="preserve"> A/C.</w:t>
            </w:r>
          </w:p>
        </w:tc>
      </w:tr>
    </w:tbl>
    <w:p w:rsidR="00545C3D" w:rsidRPr="00505AFE" w:rsidRDefault="00545C3D" w:rsidP="0024124C">
      <w:pPr>
        <w:ind w:left="-630"/>
        <w:jc w:val="center"/>
        <w:rPr>
          <w:b/>
          <w:bCs/>
          <w:sz w:val="24"/>
          <w:szCs w:val="24"/>
          <w:u w:val="single"/>
        </w:rPr>
      </w:pPr>
    </w:p>
    <w:p w:rsidR="00505AFE" w:rsidRDefault="00505AFE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 w:type="page"/>
      </w:r>
    </w:p>
    <w:p w:rsidR="00154164" w:rsidRPr="00505AFE" w:rsidRDefault="008558DB" w:rsidP="008558DB">
      <w:pPr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505AFE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>COMBINATION FAQ’s</w:t>
      </w:r>
    </w:p>
    <w:p w:rsidR="00DE003B" w:rsidRPr="00505AFE" w:rsidRDefault="00DE003B" w:rsidP="008558DB">
      <w:pPr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8460"/>
      </w:tblGrid>
      <w:tr w:rsidR="008E788B" w:rsidRPr="00505AFE" w:rsidTr="00DE003B">
        <w:tc>
          <w:tcPr>
            <w:tcW w:w="720" w:type="dxa"/>
          </w:tcPr>
          <w:p w:rsidR="008E788B" w:rsidRPr="00505AFE" w:rsidRDefault="008E788B" w:rsidP="00E1669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05AFE">
              <w:rPr>
                <w:rFonts w:cstheme="minorHAnsi"/>
                <w:b/>
                <w:bCs/>
                <w:sz w:val="24"/>
                <w:szCs w:val="24"/>
              </w:rPr>
              <w:br w:type="page"/>
            </w:r>
            <w:r w:rsidRPr="00505AFE">
              <w:rPr>
                <w:rFonts w:cstheme="minorHAnsi"/>
                <w:b/>
                <w:sz w:val="24"/>
                <w:szCs w:val="24"/>
                <w:u w:val="single"/>
              </w:rPr>
              <w:br w:type="page"/>
            </w:r>
            <w:r w:rsidRPr="00505AFE">
              <w:rPr>
                <w:rFonts w:cstheme="minorHAnsi"/>
                <w:sz w:val="24"/>
                <w:szCs w:val="24"/>
              </w:rPr>
              <w:t>Q.</w:t>
            </w:r>
          </w:p>
        </w:tc>
        <w:tc>
          <w:tcPr>
            <w:tcW w:w="8460" w:type="dxa"/>
          </w:tcPr>
          <w:p w:rsidR="008E788B" w:rsidRPr="00505AFE" w:rsidRDefault="008E788B" w:rsidP="00344094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I am</w:t>
            </w:r>
            <w:r w:rsidR="00344094" w:rsidRPr="00505AFE">
              <w:rPr>
                <w:rFonts w:cstheme="minorHAnsi"/>
                <w:sz w:val="24"/>
                <w:szCs w:val="24"/>
              </w:rPr>
              <w:t xml:space="preserve"> a</w:t>
            </w:r>
            <w:r w:rsidRPr="00505AFE">
              <w:rPr>
                <w:rFonts w:cstheme="minorHAnsi"/>
                <w:sz w:val="24"/>
                <w:szCs w:val="24"/>
              </w:rPr>
              <w:t xml:space="preserve"> foreigner and c</w:t>
            </w:r>
            <w:r w:rsidR="00F0764F" w:rsidRPr="00505AFE">
              <w:rPr>
                <w:rFonts w:cstheme="minorHAnsi"/>
                <w:sz w:val="24"/>
                <w:szCs w:val="24"/>
              </w:rPr>
              <w:t>an</w:t>
            </w:r>
            <w:r w:rsidRPr="00505AFE">
              <w:rPr>
                <w:rFonts w:cstheme="minorHAnsi"/>
                <w:sz w:val="24"/>
                <w:szCs w:val="24"/>
              </w:rPr>
              <w:t xml:space="preserve">not study Urdu. </w:t>
            </w:r>
            <w:r w:rsidR="00E65525" w:rsidRPr="00505AFE">
              <w:rPr>
                <w:rFonts w:cstheme="minorHAnsi"/>
                <w:sz w:val="24"/>
                <w:szCs w:val="24"/>
              </w:rPr>
              <w:t>Which subject can</w:t>
            </w:r>
            <w:r w:rsidR="00344094" w:rsidRPr="00505AFE">
              <w:rPr>
                <w:rFonts w:cstheme="minorHAnsi"/>
                <w:sz w:val="24"/>
                <w:szCs w:val="24"/>
              </w:rPr>
              <w:t xml:space="preserve"> I </w:t>
            </w:r>
            <w:r w:rsidRPr="00505AFE">
              <w:rPr>
                <w:rFonts w:cstheme="minorHAnsi"/>
                <w:sz w:val="24"/>
                <w:szCs w:val="24"/>
              </w:rPr>
              <w:t xml:space="preserve">opt </w:t>
            </w:r>
            <w:r w:rsidR="00344094" w:rsidRPr="00505AFE">
              <w:rPr>
                <w:rFonts w:cstheme="minorHAnsi"/>
                <w:sz w:val="24"/>
                <w:szCs w:val="24"/>
              </w:rPr>
              <w:t>as an</w:t>
            </w:r>
            <w:r w:rsidR="00F0764F" w:rsidRPr="00505AFE">
              <w:rPr>
                <w:rFonts w:cstheme="minorHAnsi"/>
                <w:sz w:val="24"/>
                <w:szCs w:val="24"/>
              </w:rPr>
              <w:t xml:space="preserve"> </w:t>
            </w:r>
            <w:r w:rsidRPr="00505AFE">
              <w:rPr>
                <w:rFonts w:cstheme="minorHAnsi"/>
                <w:sz w:val="24"/>
                <w:szCs w:val="24"/>
              </w:rPr>
              <w:t xml:space="preserve">alternative to Urdu Compulsory </w:t>
            </w:r>
            <w:r w:rsidR="00E65525" w:rsidRPr="00505AFE">
              <w:rPr>
                <w:rFonts w:cstheme="minorHAnsi"/>
                <w:sz w:val="24"/>
                <w:szCs w:val="24"/>
              </w:rPr>
              <w:t>at</w:t>
            </w:r>
            <w:r w:rsidRPr="00505AFE">
              <w:rPr>
                <w:rFonts w:cstheme="minorHAnsi"/>
                <w:sz w:val="24"/>
                <w:szCs w:val="24"/>
              </w:rPr>
              <w:t xml:space="preserve"> SSC</w:t>
            </w:r>
            <w:r w:rsidR="00F0764F" w:rsidRPr="00505AFE">
              <w:rPr>
                <w:rFonts w:cstheme="minorHAnsi"/>
                <w:sz w:val="24"/>
                <w:szCs w:val="24"/>
              </w:rPr>
              <w:t>/HSSC</w:t>
            </w:r>
            <w:r w:rsidRPr="00505AFE">
              <w:rPr>
                <w:rFonts w:cstheme="minorHAnsi"/>
                <w:sz w:val="24"/>
                <w:szCs w:val="24"/>
              </w:rPr>
              <w:t xml:space="preserve"> </w:t>
            </w:r>
            <w:r w:rsidR="00E65525" w:rsidRPr="00505AFE">
              <w:rPr>
                <w:rFonts w:cstheme="minorHAnsi"/>
                <w:sz w:val="24"/>
                <w:szCs w:val="24"/>
              </w:rPr>
              <w:t>level</w:t>
            </w:r>
            <w:r w:rsidRPr="00505AFE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8E788B" w:rsidRPr="00505AFE" w:rsidTr="00DE003B">
        <w:tc>
          <w:tcPr>
            <w:tcW w:w="720" w:type="dxa"/>
          </w:tcPr>
          <w:p w:rsidR="008E788B" w:rsidRPr="00505AFE" w:rsidRDefault="008E788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05AFE">
              <w:rPr>
                <w:rFonts w:cstheme="minorHAnsi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8460" w:type="dxa"/>
          </w:tcPr>
          <w:p w:rsidR="008E788B" w:rsidRPr="00505AFE" w:rsidRDefault="002C36F9" w:rsidP="006256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The detail of subjects and eligibility is mentioned in Combination of Subjects application form</w:t>
            </w:r>
            <w:r w:rsidR="00275338" w:rsidRPr="00505AFE">
              <w:rPr>
                <w:rFonts w:cstheme="minorHAnsi"/>
                <w:sz w:val="24"/>
                <w:szCs w:val="24"/>
              </w:rPr>
              <w:t xml:space="preserve"> available on FBISE website.</w:t>
            </w:r>
          </w:p>
        </w:tc>
      </w:tr>
      <w:tr w:rsidR="008E788B" w:rsidRPr="00505AFE" w:rsidTr="00DE003B">
        <w:tc>
          <w:tcPr>
            <w:tcW w:w="720" w:type="dxa"/>
          </w:tcPr>
          <w:p w:rsidR="008E788B" w:rsidRPr="00505AFE" w:rsidRDefault="008E788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Q.</w:t>
            </w:r>
          </w:p>
        </w:tc>
        <w:tc>
          <w:tcPr>
            <w:tcW w:w="8460" w:type="dxa"/>
          </w:tcPr>
          <w:p w:rsidR="008E788B" w:rsidRPr="00505AFE" w:rsidRDefault="008E788B" w:rsidP="006256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How can I apply for alternative to Urdu Compulsory?</w:t>
            </w:r>
          </w:p>
        </w:tc>
      </w:tr>
      <w:tr w:rsidR="008E788B" w:rsidRPr="00505AFE" w:rsidTr="00DE003B">
        <w:tc>
          <w:tcPr>
            <w:tcW w:w="720" w:type="dxa"/>
          </w:tcPr>
          <w:p w:rsidR="008E788B" w:rsidRPr="00505AFE" w:rsidRDefault="008E788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05AFE">
              <w:rPr>
                <w:rFonts w:cstheme="minorHAnsi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8460" w:type="dxa"/>
          </w:tcPr>
          <w:p w:rsidR="008E788B" w:rsidRPr="00505AFE" w:rsidRDefault="008E788B" w:rsidP="0062561D">
            <w:pPr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 xml:space="preserve">Download application form for Combination of Subjects from our website. </w:t>
            </w:r>
            <w:r w:rsidR="00275338" w:rsidRPr="00505AFE">
              <w:rPr>
                <w:rFonts w:cstheme="minorHAnsi"/>
                <w:sz w:val="24"/>
                <w:szCs w:val="24"/>
              </w:rPr>
              <w:t xml:space="preserve">The same is </w:t>
            </w:r>
            <w:r w:rsidR="00273153" w:rsidRPr="00505AFE">
              <w:rPr>
                <w:rFonts w:cstheme="minorHAnsi"/>
                <w:sz w:val="24"/>
                <w:szCs w:val="24"/>
              </w:rPr>
              <w:t>required to be submitted to Director Research along</w:t>
            </w:r>
            <w:r w:rsidR="000954FB" w:rsidRPr="00505AFE">
              <w:rPr>
                <w:rFonts w:cstheme="minorHAnsi"/>
                <w:sz w:val="24"/>
                <w:szCs w:val="24"/>
              </w:rPr>
              <w:t xml:space="preserve"> </w:t>
            </w:r>
            <w:r w:rsidR="00273153" w:rsidRPr="00505AFE">
              <w:rPr>
                <w:rFonts w:cstheme="minorHAnsi"/>
                <w:sz w:val="24"/>
                <w:szCs w:val="24"/>
              </w:rPr>
              <w:t xml:space="preserve">with the requisite fee and documents mentioned on it. </w:t>
            </w:r>
          </w:p>
        </w:tc>
      </w:tr>
      <w:tr w:rsidR="008E788B" w:rsidRPr="00505AFE" w:rsidTr="00DE003B">
        <w:tc>
          <w:tcPr>
            <w:tcW w:w="720" w:type="dxa"/>
          </w:tcPr>
          <w:p w:rsidR="008E788B" w:rsidRPr="00505AFE" w:rsidRDefault="008E788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Q.</w:t>
            </w:r>
          </w:p>
        </w:tc>
        <w:tc>
          <w:tcPr>
            <w:tcW w:w="8460" w:type="dxa"/>
          </w:tcPr>
          <w:p w:rsidR="008E788B" w:rsidRPr="00505AFE" w:rsidRDefault="000954FB" w:rsidP="0062561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I am studying in Pakistan, can I offer alternative to Urdu Compulsory?</w:t>
            </w:r>
          </w:p>
        </w:tc>
      </w:tr>
      <w:tr w:rsidR="008E788B" w:rsidRPr="00505AFE" w:rsidTr="00DE003B">
        <w:tc>
          <w:tcPr>
            <w:tcW w:w="720" w:type="dxa"/>
          </w:tcPr>
          <w:p w:rsidR="008E788B" w:rsidRPr="00505AFE" w:rsidRDefault="008E788B" w:rsidP="00E1669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05AFE">
              <w:rPr>
                <w:rFonts w:cstheme="minorHAnsi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8460" w:type="dxa"/>
          </w:tcPr>
          <w:p w:rsidR="008E788B" w:rsidRPr="00505AFE" w:rsidRDefault="000954FB" w:rsidP="00344094">
            <w:pPr>
              <w:jc w:val="both"/>
              <w:rPr>
                <w:rFonts w:cstheme="minorHAnsi"/>
                <w:sz w:val="24"/>
                <w:szCs w:val="24"/>
              </w:rPr>
            </w:pPr>
            <w:r w:rsidRPr="00505AFE">
              <w:rPr>
                <w:rFonts w:cstheme="minorHAnsi"/>
                <w:sz w:val="24"/>
                <w:szCs w:val="24"/>
              </w:rPr>
              <w:t>No. This facility is available for the Foreigners/Pakistani n</w:t>
            </w:r>
            <w:r w:rsidR="00C671A8" w:rsidRPr="00505AFE">
              <w:rPr>
                <w:rFonts w:cstheme="minorHAnsi"/>
                <w:sz w:val="24"/>
                <w:szCs w:val="24"/>
              </w:rPr>
              <w:t xml:space="preserve">ationals living abroad for more than three years or such students who have returned back after staying abroad for a </w:t>
            </w:r>
            <w:r w:rsidR="0076518C" w:rsidRPr="00505AFE">
              <w:rPr>
                <w:rFonts w:cstheme="minorHAnsi"/>
                <w:sz w:val="24"/>
                <w:szCs w:val="24"/>
              </w:rPr>
              <w:t>continuous</w:t>
            </w:r>
            <w:r w:rsidR="00344094" w:rsidRPr="00505AFE">
              <w:rPr>
                <w:rFonts w:cstheme="minorHAnsi"/>
                <w:sz w:val="24"/>
                <w:szCs w:val="24"/>
              </w:rPr>
              <w:t xml:space="preserve"> </w:t>
            </w:r>
            <w:r w:rsidR="00C671A8" w:rsidRPr="00505AFE">
              <w:rPr>
                <w:rFonts w:cstheme="minorHAnsi"/>
                <w:sz w:val="24"/>
                <w:szCs w:val="24"/>
              </w:rPr>
              <w:t xml:space="preserve">period </w:t>
            </w:r>
            <w:r w:rsidR="0076518C" w:rsidRPr="00505AFE">
              <w:rPr>
                <w:rFonts w:cstheme="minorHAnsi"/>
                <w:sz w:val="24"/>
                <w:szCs w:val="24"/>
              </w:rPr>
              <w:t>of at least three years or more.</w:t>
            </w:r>
          </w:p>
        </w:tc>
      </w:tr>
    </w:tbl>
    <w:p w:rsidR="00DE003B" w:rsidRPr="00505AFE" w:rsidRDefault="00DE003B" w:rsidP="008558DB">
      <w:pPr>
        <w:jc w:val="center"/>
        <w:rPr>
          <w:sz w:val="24"/>
          <w:szCs w:val="24"/>
        </w:rPr>
      </w:pPr>
    </w:p>
    <w:p w:rsidR="002F6EA2" w:rsidRDefault="002F6EA2" w:rsidP="008558DB">
      <w:pPr>
        <w:jc w:val="center"/>
      </w:pPr>
    </w:p>
    <w:sectPr w:rsidR="002F6EA2" w:rsidSect="0091719D">
      <w:pgSz w:w="12240" w:h="15840"/>
      <w:pgMar w:top="90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3B5E"/>
    <w:multiLevelType w:val="hybridMultilevel"/>
    <w:tmpl w:val="8EDE7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700A"/>
    <w:rsid w:val="00001AD2"/>
    <w:rsid w:val="00010B9B"/>
    <w:rsid w:val="00015DC6"/>
    <w:rsid w:val="00027002"/>
    <w:rsid w:val="00036529"/>
    <w:rsid w:val="000954FB"/>
    <w:rsid w:val="000A26FE"/>
    <w:rsid w:val="000B7924"/>
    <w:rsid w:val="000D1E5A"/>
    <w:rsid w:val="00104C93"/>
    <w:rsid w:val="001273F0"/>
    <w:rsid w:val="00154164"/>
    <w:rsid w:val="001579D6"/>
    <w:rsid w:val="001758DA"/>
    <w:rsid w:val="001B3109"/>
    <w:rsid w:val="001E7517"/>
    <w:rsid w:val="0024124C"/>
    <w:rsid w:val="00273153"/>
    <w:rsid w:val="00275338"/>
    <w:rsid w:val="00287A5E"/>
    <w:rsid w:val="00296C6D"/>
    <w:rsid w:val="002A6CE3"/>
    <w:rsid w:val="002A75D3"/>
    <w:rsid w:val="002B3DE8"/>
    <w:rsid w:val="002C36F9"/>
    <w:rsid w:val="002C55D8"/>
    <w:rsid w:val="002C55E5"/>
    <w:rsid w:val="002C7E8A"/>
    <w:rsid w:val="002D511E"/>
    <w:rsid w:val="002E1512"/>
    <w:rsid w:val="002E17AD"/>
    <w:rsid w:val="002F6EA2"/>
    <w:rsid w:val="00301E6D"/>
    <w:rsid w:val="00332696"/>
    <w:rsid w:val="003433EB"/>
    <w:rsid w:val="00344094"/>
    <w:rsid w:val="003578BB"/>
    <w:rsid w:val="00363E6B"/>
    <w:rsid w:val="003719CB"/>
    <w:rsid w:val="00393AE7"/>
    <w:rsid w:val="003A5E51"/>
    <w:rsid w:val="003A706F"/>
    <w:rsid w:val="003C05FD"/>
    <w:rsid w:val="003C1270"/>
    <w:rsid w:val="003C393E"/>
    <w:rsid w:val="003D52DF"/>
    <w:rsid w:val="004217B2"/>
    <w:rsid w:val="00433656"/>
    <w:rsid w:val="00435576"/>
    <w:rsid w:val="004357AA"/>
    <w:rsid w:val="00437508"/>
    <w:rsid w:val="00442DC0"/>
    <w:rsid w:val="00460BC5"/>
    <w:rsid w:val="00497680"/>
    <w:rsid w:val="004A3128"/>
    <w:rsid w:val="004A7E7D"/>
    <w:rsid w:val="004C6B57"/>
    <w:rsid w:val="004D3F36"/>
    <w:rsid w:val="004F31A0"/>
    <w:rsid w:val="004F3884"/>
    <w:rsid w:val="00505AFE"/>
    <w:rsid w:val="00511441"/>
    <w:rsid w:val="00536B84"/>
    <w:rsid w:val="00545B5E"/>
    <w:rsid w:val="00545C3D"/>
    <w:rsid w:val="00565A45"/>
    <w:rsid w:val="0058578F"/>
    <w:rsid w:val="005912DC"/>
    <w:rsid w:val="00596325"/>
    <w:rsid w:val="005A0A46"/>
    <w:rsid w:val="005E2317"/>
    <w:rsid w:val="005F36EE"/>
    <w:rsid w:val="005F3EEC"/>
    <w:rsid w:val="006007B3"/>
    <w:rsid w:val="00606E67"/>
    <w:rsid w:val="006251AA"/>
    <w:rsid w:val="0062561D"/>
    <w:rsid w:val="00627A11"/>
    <w:rsid w:val="00676996"/>
    <w:rsid w:val="006A2FA9"/>
    <w:rsid w:val="006C3AFC"/>
    <w:rsid w:val="006C4757"/>
    <w:rsid w:val="00715883"/>
    <w:rsid w:val="007430E5"/>
    <w:rsid w:val="0076518C"/>
    <w:rsid w:val="0079192F"/>
    <w:rsid w:val="007A7B6D"/>
    <w:rsid w:val="007D4EE3"/>
    <w:rsid w:val="00804F31"/>
    <w:rsid w:val="008138CA"/>
    <w:rsid w:val="008404AC"/>
    <w:rsid w:val="008558DB"/>
    <w:rsid w:val="008641C4"/>
    <w:rsid w:val="008731E5"/>
    <w:rsid w:val="008C4B2E"/>
    <w:rsid w:val="008E013C"/>
    <w:rsid w:val="008E788B"/>
    <w:rsid w:val="0091719D"/>
    <w:rsid w:val="009231E4"/>
    <w:rsid w:val="009A6CFF"/>
    <w:rsid w:val="009B700A"/>
    <w:rsid w:val="009E626B"/>
    <w:rsid w:val="009F24F6"/>
    <w:rsid w:val="009F6F18"/>
    <w:rsid w:val="00A1146C"/>
    <w:rsid w:val="00A35E77"/>
    <w:rsid w:val="00A709D1"/>
    <w:rsid w:val="00A70DE4"/>
    <w:rsid w:val="00A7308B"/>
    <w:rsid w:val="00A95FCE"/>
    <w:rsid w:val="00A96418"/>
    <w:rsid w:val="00AE5267"/>
    <w:rsid w:val="00B15A65"/>
    <w:rsid w:val="00B3084C"/>
    <w:rsid w:val="00B51383"/>
    <w:rsid w:val="00B63884"/>
    <w:rsid w:val="00B77F4A"/>
    <w:rsid w:val="00BD1B1A"/>
    <w:rsid w:val="00BE492B"/>
    <w:rsid w:val="00BE4F04"/>
    <w:rsid w:val="00BF6730"/>
    <w:rsid w:val="00C11FED"/>
    <w:rsid w:val="00C13F3A"/>
    <w:rsid w:val="00C671A8"/>
    <w:rsid w:val="00CA460D"/>
    <w:rsid w:val="00CA4C14"/>
    <w:rsid w:val="00CC6D7A"/>
    <w:rsid w:val="00CD2172"/>
    <w:rsid w:val="00CF406A"/>
    <w:rsid w:val="00D026C4"/>
    <w:rsid w:val="00D14293"/>
    <w:rsid w:val="00D30803"/>
    <w:rsid w:val="00D333B3"/>
    <w:rsid w:val="00D35FFB"/>
    <w:rsid w:val="00D51794"/>
    <w:rsid w:val="00D8477C"/>
    <w:rsid w:val="00D9033D"/>
    <w:rsid w:val="00DC31AB"/>
    <w:rsid w:val="00DD7585"/>
    <w:rsid w:val="00DE003B"/>
    <w:rsid w:val="00DF6F77"/>
    <w:rsid w:val="00E103D4"/>
    <w:rsid w:val="00E17647"/>
    <w:rsid w:val="00E235BB"/>
    <w:rsid w:val="00E34638"/>
    <w:rsid w:val="00E349E4"/>
    <w:rsid w:val="00E534F8"/>
    <w:rsid w:val="00E65525"/>
    <w:rsid w:val="00E96960"/>
    <w:rsid w:val="00EA3D96"/>
    <w:rsid w:val="00EC63F6"/>
    <w:rsid w:val="00ED2C72"/>
    <w:rsid w:val="00ED7999"/>
    <w:rsid w:val="00EE430B"/>
    <w:rsid w:val="00F0764F"/>
    <w:rsid w:val="00F24F5F"/>
    <w:rsid w:val="00F630DF"/>
    <w:rsid w:val="00F67604"/>
    <w:rsid w:val="00F760F7"/>
    <w:rsid w:val="00FD2D2C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0A"/>
    <w:rPr>
      <w:rFonts w:asciiTheme="minorHAnsi" w:hAnsiTheme="minorHAnsi" w:cstheme="minorBidi"/>
      <w:sz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6E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6E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6E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6E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6E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6E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6E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6E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6E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6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6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6E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6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6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6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6E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6E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6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36E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6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6E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36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36EE"/>
    <w:rPr>
      <w:b/>
      <w:bCs/>
    </w:rPr>
  </w:style>
  <w:style w:type="character" w:styleId="Emphasis">
    <w:name w:val="Emphasis"/>
    <w:uiPriority w:val="20"/>
    <w:qFormat/>
    <w:rsid w:val="005F36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F36EE"/>
  </w:style>
  <w:style w:type="paragraph" w:styleId="ListParagraph">
    <w:name w:val="List Paragraph"/>
    <w:basedOn w:val="Normal"/>
    <w:uiPriority w:val="34"/>
    <w:qFormat/>
    <w:rsid w:val="005F36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36E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36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6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6EE"/>
    <w:rPr>
      <w:b/>
      <w:bCs/>
      <w:i/>
      <w:iCs/>
    </w:rPr>
  </w:style>
  <w:style w:type="character" w:styleId="SubtleEmphasis">
    <w:name w:val="Subtle Emphasis"/>
    <w:uiPriority w:val="19"/>
    <w:qFormat/>
    <w:rsid w:val="005F36EE"/>
    <w:rPr>
      <w:i/>
      <w:iCs/>
    </w:rPr>
  </w:style>
  <w:style w:type="character" w:styleId="IntenseEmphasis">
    <w:name w:val="Intense Emphasis"/>
    <w:uiPriority w:val="21"/>
    <w:qFormat/>
    <w:rsid w:val="005F36EE"/>
    <w:rPr>
      <w:b/>
      <w:bCs/>
    </w:rPr>
  </w:style>
  <w:style w:type="character" w:styleId="SubtleReference">
    <w:name w:val="Subtle Reference"/>
    <w:uiPriority w:val="31"/>
    <w:qFormat/>
    <w:rsid w:val="005F36EE"/>
    <w:rPr>
      <w:smallCaps/>
    </w:rPr>
  </w:style>
  <w:style w:type="character" w:styleId="IntenseReference">
    <w:name w:val="Intense Reference"/>
    <w:uiPriority w:val="32"/>
    <w:qFormat/>
    <w:rsid w:val="005F36EE"/>
    <w:rPr>
      <w:smallCaps/>
      <w:spacing w:val="5"/>
      <w:u w:val="single"/>
    </w:rPr>
  </w:style>
  <w:style w:type="character" w:styleId="BookTitle">
    <w:name w:val="Book Title"/>
    <w:uiPriority w:val="33"/>
    <w:qFormat/>
    <w:rsid w:val="005F36E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6EE"/>
    <w:pPr>
      <w:outlineLvl w:val="9"/>
    </w:pPr>
  </w:style>
  <w:style w:type="table" w:styleId="TableGrid">
    <w:name w:val="Table Grid"/>
    <w:basedOn w:val="TableNormal"/>
    <w:uiPriority w:val="59"/>
    <w:rsid w:val="009B700A"/>
    <w:rPr>
      <w:rFonts w:asciiTheme="minorHAnsi" w:hAnsiTheme="minorHAnsi" w:cstheme="minorBidi"/>
      <w:sz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H.A.R</cp:lastModifiedBy>
  <cp:revision>37</cp:revision>
  <cp:lastPrinted>2017-11-15T04:00:00Z</cp:lastPrinted>
  <dcterms:created xsi:type="dcterms:W3CDTF">2017-11-02T09:34:00Z</dcterms:created>
  <dcterms:modified xsi:type="dcterms:W3CDTF">2017-12-07T05:38:00Z</dcterms:modified>
</cp:coreProperties>
</file>